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FD7B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6B78A3C6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7451A36A" w14:textId="53512802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7AF71F8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58262C6" w14:textId="77777777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20___-___-___</w:t>
      </w:r>
    </w:p>
    <w:p w14:paraId="26143E31" w14:textId="77777777" w:rsid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</w:p>
    <w:p w14:paraId="71A2A5CE" w14:textId="77777777" w:rsidR="003413FE" w:rsidRP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</w:pP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 xml:space="preserve">I PIRKIMO DALIS </w:t>
      </w:r>
    </w:p>
    <w:p w14:paraId="07BFBF09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B2718A0" w14:textId="20098FB0" w:rsidR="002F5DC8" w:rsidRDefault="002F5DC8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PUSIAU POŽEMINIŲ MAISTO IR VIRTUVĖS ATLIEKŲ SURINKIMO KONTEINERIŲ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AKMENĖJE </w:t>
      </w: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PIRKIMAS </w:t>
      </w:r>
    </w:p>
    <w:p w14:paraId="5B06FDC4" w14:textId="77777777" w:rsidR="003413FE" w:rsidRPr="007371F5" w:rsidRDefault="003413FE" w:rsidP="002F5D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21"/>
        <w:gridCol w:w="4107"/>
      </w:tblGrid>
      <w:tr w:rsidR="003413FE" w:rsidRPr="00191CC4" w14:paraId="3DF8FEAF" w14:textId="77777777" w:rsidTr="00CE3B84">
        <w:tc>
          <w:tcPr>
            <w:tcW w:w="5637" w:type="dxa"/>
          </w:tcPr>
          <w:p w14:paraId="3642341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pavadinimas ir kodas</w:t>
            </w:r>
          </w:p>
          <w:p w14:paraId="24D59281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4217" w:type="dxa"/>
          </w:tcPr>
          <w:p w14:paraId="3062162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82027C7" w14:textId="77777777" w:rsidTr="00CE3B84">
        <w:tc>
          <w:tcPr>
            <w:tcW w:w="5637" w:type="dxa"/>
          </w:tcPr>
          <w:p w14:paraId="144F469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adresas</w:t>
            </w:r>
          </w:p>
          <w:p w14:paraId="405489A4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4217" w:type="dxa"/>
          </w:tcPr>
          <w:p w14:paraId="0631308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EF27CE7" w14:textId="77777777" w:rsidTr="00CE3B84">
        <w:tc>
          <w:tcPr>
            <w:tcW w:w="5637" w:type="dxa"/>
          </w:tcPr>
          <w:p w14:paraId="74A2CA9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pasirašyti pasiūlymą</w:t>
            </w:r>
          </w:p>
        </w:tc>
        <w:tc>
          <w:tcPr>
            <w:tcW w:w="4217" w:type="dxa"/>
          </w:tcPr>
          <w:p w14:paraId="2443FA9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11CCC250" w14:textId="77777777" w:rsidTr="00CE3B84">
        <w:tc>
          <w:tcPr>
            <w:tcW w:w="5637" w:type="dxa"/>
          </w:tcPr>
          <w:p w14:paraId="17AE8D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bendrauti pateikto pasiūlymo klausimais</w:t>
            </w:r>
          </w:p>
        </w:tc>
        <w:tc>
          <w:tcPr>
            <w:tcW w:w="4217" w:type="dxa"/>
          </w:tcPr>
          <w:p w14:paraId="1E6E8AB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D4598E0" w14:textId="77777777" w:rsidTr="00CE3B84">
        <w:tc>
          <w:tcPr>
            <w:tcW w:w="5637" w:type="dxa"/>
          </w:tcPr>
          <w:p w14:paraId="7747282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el. pašto adresas</w:t>
            </w:r>
          </w:p>
        </w:tc>
        <w:tc>
          <w:tcPr>
            <w:tcW w:w="4217" w:type="dxa"/>
          </w:tcPr>
          <w:p w14:paraId="7FDBC5F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95E5C0D" w14:textId="77777777" w:rsidTr="00CE3B84">
        <w:tc>
          <w:tcPr>
            <w:tcW w:w="5637" w:type="dxa"/>
          </w:tcPr>
          <w:p w14:paraId="6206999F" w14:textId="0779DBDC" w:rsidR="003413FE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Laimėjimo atveju, už sutarties vykdymą atsakingo asmens kontaktai (pareigos, vardas, pavardė, tel., el.</w:t>
            </w:r>
            <w:r w:rsidR="008D251E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p)</w:t>
            </w:r>
          </w:p>
        </w:tc>
        <w:tc>
          <w:tcPr>
            <w:tcW w:w="4217" w:type="dxa"/>
          </w:tcPr>
          <w:p w14:paraId="3240573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63FE49B8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D5F005F" w14:textId="7940722A" w:rsidR="003413FE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Pažymime, kad sutinkame su visomis pirkimo dokumentų sąlygomis.</w:t>
      </w:r>
    </w:p>
    <w:p w14:paraId="38689D42" w14:textId="2065CB50" w:rsidR="002B1880" w:rsidRDefault="002B1880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BF1056" w14:textId="51E02F78" w:rsidR="002B1880" w:rsidRPr="00191CC4" w:rsidRDefault="002B1880" w:rsidP="002B18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0F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Pateikiame siūlomų prekių kiekybės kriterijų </w:t>
      </w:r>
      <w:r w:rsidRPr="00191CC4">
        <w:rPr>
          <w:rFonts w:ascii="Times New Roman" w:eastAsia="Times New Roman" w:hAnsi="Times New Roman" w:cs="Times New Roman"/>
          <w:sz w:val="24"/>
          <w:szCs w:val="24"/>
          <w:lang w:eastAsia="en-US"/>
        </w:rPr>
        <w:t>aprašymą: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2409"/>
        <w:gridCol w:w="3090"/>
      </w:tblGrid>
      <w:tr w:rsidR="006661CA" w:rsidRPr="00191CC4" w14:paraId="07E8AE89" w14:textId="3D189212" w:rsidTr="00DD6121">
        <w:trPr>
          <w:jc w:val="center"/>
        </w:trPr>
        <w:tc>
          <w:tcPr>
            <w:tcW w:w="675" w:type="dxa"/>
          </w:tcPr>
          <w:p w14:paraId="32E298C5" w14:textId="6673D52F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715" w:type="dxa"/>
          </w:tcPr>
          <w:p w14:paraId="3A0B9C34" w14:textId="27844C50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iekybės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kriterijai </w:t>
            </w:r>
          </w:p>
        </w:tc>
        <w:tc>
          <w:tcPr>
            <w:tcW w:w="2409" w:type="dxa"/>
          </w:tcPr>
          <w:p w14:paraId="6A743A2D" w14:textId="07C493DF" w:rsidR="006661CA" w:rsidRPr="00DD6121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Siūlomų kriterijų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rodiklių reikšmės</w:t>
            </w:r>
            <w:r>
              <w:rPr>
                <w:rStyle w:val="Puslapioinaosnuoroda"/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3090" w:type="dxa"/>
          </w:tcPr>
          <w:p w14:paraId="72A890E8" w14:textId="2448FD85" w:rsidR="006661CA" w:rsidRPr="00DD6121" w:rsidRDefault="00DD6121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Tiekėjas prie prisiimamo įsipareigojimo įrašo žodį „TAIP“</w:t>
            </w:r>
          </w:p>
        </w:tc>
      </w:tr>
      <w:tr w:rsidR="006661CA" w:rsidRPr="00191CC4" w14:paraId="10315B4A" w14:textId="5FD3BE81" w:rsidTr="00DD6121">
        <w:trPr>
          <w:trHeight w:val="459"/>
          <w:jc w:val="center"/>
        </w:trPr>
        <w:tc>
          <w:tcPr>
            <w:tcW w:w="675" w:type="dxa"/>
            <w:vMerge w:val="restart"/>
            <w:vAlign w:val="center"/>
          </w:tcPr>
          <w:p w14:paraId="047C7D9D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5" w:type="dxa"/>
            <w:vMerge w:val="restart"/>
            <w:vAlign w:val="center"/>
          </w:tcPr>
          <w:p w14:paraId="36EB9A38" w14:textId="54465A9B" w:rsidR="006661CA" w:rsidRPr="00191CC4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prekių garantijos terminas </w:t>
            </w:r>
          </w:p>
        </w:tc>
        <w:tc>
          <w:tcPr>
            <w:tcW w:w="2409" w:type="dxa"/>
            <w:vAlign w:val="center"/>
          </w:tcPr>
          <w:p w14:paraId="07883A4D" w14:textId="7A591329" w:rsidR="006661CA" w:rsidRPr="00CB0FF6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mėn.</w:t>
            </w:r>
          </w:p>
        </w:tc>
        <w:tc>
          <w:tcPr>
            <w:tcW w:w="3090" w:type="dxa"/>
            <w:vAlign w:val="center"/>
          </w:tcPr>
          <w:p w14:paraId="59403A65" w14:textId="77777777" w:rsidR="006661CA" w:rsidRPr="00CB0FF6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3E72FCB9" w14:textId="77777777" w:rsidTr="00DD6121">
        <w:trPr>
          <w:trHeight w:val="421"/>
          <w:jc w:val="center"/>
        </w:trPr>
        <w:tc>
          <w:tcPr>
            <w:tcW w:w="675" w:type="dxa"/>
            <w:vMerge/>
            <w:vAlign w:val="center"/>
          </w:tcPr>
          <w:p w14:paraId="65BFA4C5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04211102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3961B60" w14:textId="77541567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6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30A4D458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489EB369" w14:textId="77777777" w:rsidTr="00DD6121">
        <w:trPr>
          <w:trHeight w:val="270"/>
          <w:jc w:val="center"/>
        </w:trPr>
        <w:tc>
          <w:tcPr>
            <w:tcW w:w="675" w:type="dxa"/>
            <w:vMerge/>
            <w:vAlign w:val="center"/>
          </w:tcPr>
          <w:p w14:paraId="0BA5C9D2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723C4405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D0A5FA4" w14:textId="6FC5F50B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12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6203D8BD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09DFEE6" w14:textId="77777777" w:rsidR="003413FE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84894D9" w14:textId="49AEB7E2" w:rsidR="003413FE" w:rsidRPr="007371F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Siūlome 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šias prek</w:t>
      </w:r>
      <w:r w:rsidR="002B1880">
        <w:rPr>
          <w:rFonts w:ascii="Times New Roman" w:eastAsia="Times New Roman" w:hAnsi="Times New Roman" w:cs="Times New Roman"/>
          <w:sz w:val="24"/>
          <w:szCs w:val="20"/>
          <w:lang w:eastAsia="en-US"/>
        </w:rPr>
        <w:t>ių kainas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03"/>
        <w:gridCol w:w="1835"/>
        <w:gridCol w:w="1984"/>
        <w:gridCol w:w="2033"/>
      </w:tblGrid>
      <w:tr w:rsidR="003413FE" w:rsidRPr="00D11ADC" w14:paraId="4607CC4E" w14:textId="77777777" w:rsidTr="00CE3B84">
        <w:trPr>
          <w:jc w:val="center"/>
        </w:trPr>
        <w:tc>
          <w:tcPr>
            <w:tcW w:w="600" w:type="dxa"/>
            <w:vAlign w:val="center"/>
          </w:tcPr>
          <w:p w14:paraId="538313C2" w14:textId="47DC1801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003" w:type="dxa"/>
            <w:vAlign w:val="center"/>
          </w:tcPr>
          <w:p w14:paraId="6699EBE4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Prekių pavadinimas</w:t>
            </w:r>
          </w:p>
        </w:tc>
        <w:tc>
          <w:tcPr>
            <w:tcW w:w="1835" w:type="dxa"/>
            <w:vAlign w:val="center"/>
          </w:tcPr>
          <w:p w14:paraId="39FB71AE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Kiekis, mato</w:t>
            </w:r>
          </w:p>
          <w:p w14:paraId="7E44F09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984" w:type="dxa"/>
            <w:vAlign w:val="center"/>
          </w:tcPr>
          <w:p w14:paraId="35CF66B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 kaina EUR be PVM</w:t>
            </w:r>
          </w:p>
        </w:tc>
        <w:tc>
          <w:tcPr>
            <w:tcW w:w="2033" w:type="dxa"/>
            <w:vAlign w:val="center"/>
          </w:tcPr>
          <w:p w14:paraId="70A35BD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Kaina EUR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be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PVM</w:t>
            </w:r>
          </w:p>
        </w:tc>
      </w:tr>
      <w:tr w:rsidR="003413FE" w:rsidRPr="00D11ADC" w14:paraId="623106EF" w14:textId="77777777" w:rsidTr="00CE3B84">
        <w:trPr>
          <w:jc w:val="center"/>
        </w:trPr>
        <w:tc>
          <w:tcPr>
            <w:tcW w:w="600" w:type="dxa"/>
            <w:vAlign w:val="center"/>
          </w:tcPr>
          <w:p w14:paraId="3435ADF8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vAlign w:val="center"/>
          </w:tcPr>
          <w:p w14:paraId="0A5FD093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5" w:type="dxa"/>
            <w:vAlign w:val="center"/>
          </w:tcPr>
          <w:p w14:paraId="18D143D6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2F24379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33" w:type="dxa"/>
            <w:vAlign w:val="center"/>
          </w:tcPr>
          <w:p w14:paraId="1B7492D0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3x4</w:t>
            </w:r>
          </w:p>
        </w:tc>
      </w:tr>
      <w:tr w:rsidR="003413FE" w:rsidRPr="00D11ADC" w14:paraId="4DC1D1BE" w14:textId="77777777" w:rsidTr="00CE3B84">
        <w:trPr>
          <w:jc w:val="center"/>
        </w:trPr>
        <w:tc>
          <w:tcPr>
            <w:tcW w:w="600" w:type="dxa"/>
          </w:tcPr>
          <w:p w14:paraId="0DE3E2B5" w14:textId="77777777" w:rsidR="003413FE" w:rsidRPr="00D11ADC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03" w:type="dxa"/>
          </w:tcPr>
          <w:p w14:paraId="7A7CF219" w14:textId="229D50DD" w:rsidR="003413FE" w:rsidRPr="00D11ADC" w:rsidRDefault="002F5DC8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5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Pusiau požeminių maisto ir virtuvės atliekų surinkimo konteineri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 (Akmenėje)</w:t>
            </w:r>
          </w:p>
        </w:tc>
        <w:tc>
          <w:tcPr>
            <w:tcW w:w="1835" w:type="dxa"/>
          </w:tcPr>
          <w:p w14:paraId="266099B3" w14:textId="4A827AD6" w:rsidR="003413FE" w:rsidRPr="00D11ADC" w:rsidRDefault="002F5DC8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3413FE" w:rsidRPr="007371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984" w:type="dxa"/>
          </w:tcPr>
          <w:p w14:paraId="62F5422A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14:paraId="75F832C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4CEE5361" w14:textId="77777777" w:rsidTr="00CE3B84">
        <w:trPr>
          <w:jc w:val="center"/>
        </w:trPr>
        <w:tc>
          <w:tcPr>
            <w:tcW w:w="7422" w:type="dxa"/>
            <w:gridSpan w:val="4"/>
          </w:tcPr>
          <w:p w14:paraId="2AFFDD98" w14:textId="77777777" w:rsidR="003413FE" w:rsidRPr="00D11ADC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Bendra k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aina EUR be PVM</w:t>
            </w:r>
          </w:p>
        </w:tc>
        <w:tc>
          <w:tcPr>
            <w:tcW w:w="2033" w:type="dxa"/>
          </w:tcPr>
          <w:p w14:paraId="34E4E9E9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0D81BF5C" w14:textId="77777777" w:rsidTr="00CE3B84">
        <w:trPr>
          <w:jc w:val="center"/>
        </w:trPr>
        <w:tc>
          <w:tcPr>
            <w:tcW w:w="7422" w:type="dxa"/>
            <w:gridSpan w:val="4"/>
          </w:tcPr>
          <w:p w14:paraId="6E0191DE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PVM</w:t>
            </w:r>
          </w:p>
        </w:tc>
        <w:tc>
          <w:tcPr>
            <w:tcW w:w="2033" w:type="dxa"/>
          </w:tcPr>
          <w:p w14:paraId="4D45E57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33EB4832" w14:textId="77777777" w:rsidTr="00CE3B84">
        <w:trPr>
          <w:jc w:val="center"/>
        </w:trPr>
        <w:tc>
          <w:tcPr>
            <w:tcW w:w="7422" w:type="dxa"/>
            <w:gridSpan w:val="4"/>
          </w:tcPr>
          <w:p w14:paraId="4596E2D2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Bendra kaina 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su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PVM</w:t>
            </w:r>
          </w:p>
        </w:tc>
        <w:tc>
          <w:tcPr>
            <w:tcW w:w="2033" w:type="dxa"/>
          </w:tcPr>
          <w:p w14:paraId="4888672F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3D830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D772DD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Bendra pasiūlymo kaina su PVM  ...................................................... 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UR</w:t>
      </w: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11AD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(skaičiais ir žodžiais)</w:t>
      </w:r>
    </w:p>
    <w:p w14:paraId="325E5649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8210BBA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Tais atvejais, kai pagal galiojančius teisės aktus tiekėjui nereikia mokėti PVM, nurodomos priežastys, dėl kurių nemokamas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PVM: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.................................................................</w:t>
      </w:r>
    </w:p>
    <w:p w14:paraId="56CBDD46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5F4A630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Į kainą turi būti įskaityti visi tiekėjo mokami mokesčiai ir visos tiekėjo patiriamos su pasiūlymo rengimu ir su pirkimo 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sutarties vykdymu susijusios, tame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arpe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atsiskaitymo dokumentų pateikimo per informacinę sistemą „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SABIS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>“, išlaidos.</w:t>
      </w:r>
    </w:p>
    <w:p w14:paraId="75985E85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16F0169" w14:textId="77777777" w:rsidR="003413FE" w:rsidRPr="00636F0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Taip pat mes patvirtiname, kad visa pasiūlyme pateikta informacija yra teisinga, atitinka tikrovę ir apima viską, ko reikia visiškam ir tinkamam sutarties įvykdymui.</w:t>
      </w:r>
    </w:p>
    <w:p w14:paraId="4A9604F7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8496041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kiekvieno tiekėjų grupės partnerio savo jėgomis numatomų atlikti darbų / teikti paslaugų dalies vertę (pildoma, kai pasiūlymą pateikia tiekėjų grupė):</w:t>
      </w:r>
    </w:p>
    <w:p w14:paraId="31FE865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9"/>
        <w:gridCol w:w="2371"/>
        <w:gridCol w:w="3167"/>
        <w:gridCol w:w="1710"/>
        <w:gridCol w:w="1711"/>
      </w:tblGrid>
      <w:tr w:rsidR="003413FE" w:rsidRPr="00191CC4" w14:paraId="7F416C83" w14:textId="77777777" w:rsidTr="00CE3B84">
        <w:tc>
          <w:tcPr>
            <w:tcW w:w="675" w:type="dxa"/>
            <w:vMerge w:val="restart"/>
            <w:vAlign w:val="center"/>
          </w:tcPr>
          <w:p w14:paraId="0C75753B" w14:textId="58CA749D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111F0AF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6EF35C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Kokias veiklas partneris atliks</w:t>
            </w:r>
          </w:p>
        </w:tc>
        <w:tc>
          <w:tcPr>
            <w:tcW w:w="3509" w:type="dxa"/>
            <w:gridSpan w:val="2"/>
            <w:vAlign w:val="center"/>
          </w:tcPr>
          <w:p w14:paraId="09438B3E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dalies vertė pasiūlymo kainoje</w:t>
            </w:r>
          </w:p>
        </w:tc>
      </w:tr>
      <w:tr w:rsidR="003413FE" w:rsidRPr="00191CC4" w14:paraId="0734CA02" w14:textId="77777777" w:rsidTr="00CE3B84">
        <w:tc>
          <w:tcPr>
            <w:tcW w:w="675" w:type="dxa"/>
            <w:vMerge/>
          </w:tcPr>
          <w:p w14:paraId="0BECD72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1805B21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2D8D7FB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286A1A4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097FCE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1DD56F9E" w14:textId="77777777" w:rsidTr="00CE3B84">
        <w:tc>
          <w:tcPr>
            <w:tcW w:w="675" w:type="dxa"/>
          </w:tcPr>
          <w:p w14:paraId="0F36592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3066636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78BFEE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0BFDE1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0BB79B8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71571EF" w14:textId="77777777" w:rsidTr="00CE3B84">
        <w:tc>
          <w:tcPr>
            <w:tcW w:w="675" w:type="dxa"/>
          </w:tcPr>
          <w:p w14:paraId="2027CC6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1D85FC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4DE69F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39531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3D90623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1F2073F" w14:textId="77777777" w:rsidTr="00CE3B84">
        <w:tc>
          <w:tcPr>
            <w:tcW w:w="6345" w:type="dxa"/>
            <w:gridSpan w:val="3"/>
          </w:tcPr>
          <w:p w14:paraId="3CC0CB5F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4B46C46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74EA0C9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D0CE89B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4471A8" w14:textId="256AFC80" w:rsidR="003413FE" w:rsidRPr="00E23D98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Tiekėjas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pasiūlyme </w:t>
      </w:r>
      <w:r w:rsidRPr="00E23D98">
        <w:rPr>
          <w:rFonts w:ascii="Times New Roman" w:eastAsia="Times New Roman" w:hAnsi="Times New Roman" w:cs="Times New Roman"/>
          <w:sz w:val="24"/>
          <w:szCs w:val="20"/>
          <w:lang w:eastAsia="en-US"/>
        </w:rPr>
        <w:t>privalo išviešinti subtiekėjus.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1"/>
        <w:gridCol w:w="2063"/>
        <w:gridCol w:w="1353"/>
      </w:tblGrid>
      <w:tr w:rsidR="003413FE" w:rsidRPr="00191CC4" w14:paraId="36847487" w14:textId="77777777" w:rsidTr="00FB3969">
        <w:tc>
          <w:tcPr>
            <w:tcW w:w="670" w:type="dxa"/>
            <w:vMerge w:val="restart"/>
            <w:vAlign w:val="center"/>
          </w:tcPr>
          <w:p w14:paraId="73C8EA5B" w14:textId="1BE1AD26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371" w:type="dxa"/>
            <w:vMerge w:val="restart"/>
            <w:vAlign w:val="center"/>
          </w:tcPr>
          <w:p w14:paraId="7DD3AB54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Subtiekėjo pavadinimas, kodas ir adresas</w:t>
            </w:r>
          </w:p>
        </w:tc>
        <w:tc>
          <w:tcPr>
            <w:tcW w:w="3171" w:type="dxa"/>
            <w:vMerge w:val="restart"/>
            <w:vAlign w:val="center"/>
          </w:tcPr>
          <w:p w14:paraId="3C60B99D" w14:textId="77777777" w:rsidR="003413FE" w:rsidRPr="00636F05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636F05">
              <w:rPr>
                <w:b/>
                <w:sz w:val="24"/>
                <w:lang w:eastAsia="en-US"/>
              </w:rPr>
              <w:t xml:space="preserve">Kokias veiklas </w:t>
            </w:r>
            <w:r>
              <w:rPr>
                <w:b/>
                <w:sz w:val="24"/>
                <w:lang w:eastAsia="en-US"/>
              </w:rPr>
              <w:t xml:space="preserve">subtiekėjas </w:t>
            </w:r>
            <w:r w:rsidRPr="00636F05">
              <w:rPr>
                <w:b/>
                <w:sz w:val="24"/>
                <w:lang w:eastAsia="en-US"/>
              </w:rPr>
              <w:t>atliks</w:t>
            </w:r>
          </w:p>
        </w:tc>
        <w:tc>
          <w:tcPr>
            <w:tcW w:w="3416" w:type="dxa"/>
            <w:gridSpan w:val="2"/>
            <w:vAlign w:val="center"/>
          </w:tcPr>
          <w:p w14:paraId="65BD9ED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3413FE" w:rsidRPr="00191CC4" w14:paraId="3316A7A1" w14:textId="77777777" w:rsidTr="00FB3969">
        <w:tc>
          <w:tcPr>
            <w:tcW w:w="670" w:type="dxa"/>
            <w:vMerge/>
            <w:vAlign w:val="center"/>
          </w:tcPr>
          <w:p w14:paraId="12773CA2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371" w:type="dxa"/>
            <w:vMerge/>
            <w:vAlign w:val="center"/>
          </w:tcPr>
          <w:p w14:paraId="035DC15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71" w:type="dxa"/>
            <w:vMerge/>
            <w:vAlign w:val="center"/>
          </w:tcPr>
          <w:p w14:paraId="3ECDBEDA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063" w:type="dxa"/>
            <w:vAlign w:val="center"/>
          </w:tcPr>
          <w:p w14:paraId="761F9226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353" w:type="dxa"/>
            <w:vAlign w:val="center"/>
          </w:tcPr>
          <w:p w14:paraId="3436BDA8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6B52C5F8" w14:textId="77777777" w:rsidTr="00FB3969">
        <w:tc>
          <w:tcPr>
            <w:tcW w:w="9628" w:type="dxa"/>
            <w:gridSpan w:val="5"/>
          </w:tcPr>
          <w:p w14:paraId="18540BBB" w14:textId="3FC4D205" w:rsidR="003413FE" w:rsidRPr="00E23D98" w:rsidRDefault="00FB3969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Ž</w:t>
            </w:r>
            <w:r w:rsidR="003413FE" w:rsidRPr="00E23D98">
              <w:rPr>
                <w:b/>
                <w:sz w:val="24"/>
                <w:lang w:eastAsia="en-US"/>
              </w:rPr>
              <w:t>inomi subtiekėjai, kurie bus pasitelkti vykdant pirkimo sutartį ir kurių pajėgumais nesiremiama įrodinėjant kvalifikacijos atitiktį</w:t>
            </w:r>
          </w:p>
        </w:tc>
      </w:tr>
      <w:tr w:rsidR="003413FE" w:rsidRPr="00191CC4" w14:paraId="63960DD3" w14:textId="77777777" w:rsidTr="00FB3969">
        <w:tc>
          <w:tcPr>
            <w:tcW w:w="670" w:type="dxa"/>
          </w:tcPr>
          <w:p w14:paraId="6181AE6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70CBA9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4E5F7239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3EADCB1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2C55687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19D5FA4" w14:textId="77777777" w:rsidTr="00FB3969">
        <w:tc>
          <w:tcPr>
            <w:tcW w:w="670" w:type="dxa"/>
          </w:tcPr>
          <w:p w14:paraId="0E9D3B0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0ED900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74BAF6E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439F6CD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61E408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59D027D" w14:textId="77777777" w:rsidTr="00FB3969">
        <w:tc>
          <w:tcPr>
            <w:tcW w:w="6212" w:type="dxa"/>
            <w:gridSpan w:val="3"/>
          </w:tcPr>
          <w:p w14:paraId="6D6AFB0E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063" w:type="dxa"/>
          </w:tcPr>
          <w:p w14:paraId="3C2E382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42E0C5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73751973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5E38C6" w14:textId="77777777" w:rsidR="003413FE" w:rsidRPr="002B6C1B" w:rsidRDefault="003413FE" w:rsidP="003413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6C1B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770"/>
        <w:gridCol w:w="3260"/>
        <w:gridCol w:w="3231"/>
      </w:tblGrid>
      <w:tr w:rsidR="003413FE" w:rsidRPr="002B6C1B" w14:paraId="66AE463C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8A1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F18D657" w14:textId="40BC55AC" w:rsidR="003413FE" w:rsidRPr="002B6C1B" w:rsidRDefault="00D36E40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3413FE"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6E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5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2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6CC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3413FE" w:rsidRPr="002B6C1B" w14:paraId="56E2EBA0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9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69A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B99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2B6C1B" w14:paraId="1547BD84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4E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2BB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518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64C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C3E248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AA9441" w14:textId="25318AC8" w:rsidR="00C645B1" w:rsidRDefault="003413FE" w:rsidP="00C645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2370A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Siūlomos prekės 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ir jų savybės </w:t>
      </w:r>
      <w:r w:rsidRPr="00D7327D">
        <w:rPr>
          <w:rFonts w:ascii="Times New Roman" w:eastAsia="Times New Roman" w:hAnsi="Times New Roman" w:cs="Times New Roman"/>
          <w:sz w:val="24"/>
          <w:szCs w:val="20"/>
          <w:lang w:eastAsia="en-US"/>
        </w:rPr>
        <w:t>tokios:</w:t>
      </w:r>
    </w:p>
    <w:p w14:paraId="76FBF99E" w14:textId="2C0F2DB9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D59E9CC" w14:textId="77777777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808"/>
        <w:gridCol w:w="1985"/>
        <w:gridCol w:w="1848"/>
      </w:tblGrid>
      <w:tr w:rsidR="00646FB9" w:rsidRPr="00F50218" w14:paraId="2AD05C00" w14:textId="175C9B55" w:rsidTr="005C0C2D">
        <w:trPr>
          <w:trHeight w:val="341"/>
          <w:tblHeader/>
          <w:jc w:val="center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626FA3" w14:textId="77777777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bookmarkStart w:id="0" w:name="_Hlk181713051"/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lastRenderedPageBreak/>
              <w:t xml:space="preserve">Nr. 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6173D7" w14:textId="77777777" w:rsidR="00646FB9" w:rsidRPr="00F50218" w:rsidRDefault="00646FB9" w:rsidP="00CE3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t>Techninės charakteristikos (parametrai)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A5F5B7" w14:textId="7D1859D3" w:rsidR="00646FB9" w:rsidRPr="001864EA" w:rsidRDefault="00646FB9" w:rsidP="00CE3B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864EA">
              <w:rPr>
                <w:rFonts w:ascii="Times New Roman" w:hAnsi="Times New Roman"/>
                <w:b/>
                <w:color w:val="000000" w:themeColor="text1"/>
              </w:rPr>
              <w:t xml:space="preserve">Tiekėjų siūlomi parametrai </w:t>
            </w:r>
          </w:p>
        </w:tc>
      </w:tr>
      <w:bookmarkEnd w:id="0"/>
      <w:tr w:rsidR="00646FB9" w:rsidRPr="00F50218" w14:paraId="12D3282B" w14:textId="120398E8" w:rsidTr="005C0C2D">
        <w:trPr>
          <w:trHeight w:val="341"/>
          <w:tblHeader/>
          <w:jc w:val="center"/>
        </w:trPr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6642C5" w14:textId="7C72955E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4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1C4014" w14:textId="3B37475B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310308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Siūlomo gaminio</w:t>
            </w:r>
          </w:p>
          <w:p w14:paraId="084DFDC3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parametro</w:t>
            </w:r>
          </w:p>
          <w:p w14:paraId="7524B84F" w14:textId="77777777" w:rsidR="00646FB9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reikšmės</w:t>
            </w:r>
          </w:p>
          <w:p w14:paraId="206C016B" w14:textId="2F22B31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(įrašyti)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858615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Pateikiamas</w:t>
            </w:r>
          </w:p>
          <w:p w14:paraId="0B5E929A" w14:textId="6475BC7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dokumentas</w:t>
            </w:r>
          </w:p>
        </w:tc>
      </w:tr>
      <w:tr w:rsidR="00646FB9" w:rsidRPr="00F50218" w14:paraId="5AEEC3E8" w14:textId="75F1D0E7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87C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  <w:bookmarkStart w:id="1" w:name="_Hlk15545810"/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19" w14:textId="6D49502F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Konteinerio forma - ritinio.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E96" w14:textId="0EEF5B61" w:rsidR="00F84C5C" w:rsidRPr="000206DA" w:rsidRDefault="005C0C2D" w:rsidP="00F84C5C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</w:tc>
      </w:tr>
      <w:tr w:rsidR="00646FB9" w:rsidRPr="00F50218" w14:paraId="024FC3C6" w14:textId="6E1356DF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3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EE" w14:textId="51DB8618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 xml:space="preserve">Vidinio konteinerio (atliekų </w:t>
            </w:r>
            <w:proofErr w:type="spellStart"/>
            <w:r w:rsidRPr="002F5DC8">
              <w:rPr>
                <w:rFonts w:ascii="Times New Roman" w:hAnsi="Times New Roman"/>
              </w:rPr>
              <w:t>kaupyklos</w:t>
            </w:r>
            <w:proofErr w:type="spellEnd"/>
            <w:r w:rsidRPr="002F5DC8">
              <w:rPr>
                <w:rFonts w:ascii="Times New Roman" w:hAnsi="Times New Roman"/>
              </w:rPr>
              <w:t>) talpa – ne mažesnė kaip 1,1 m</w:t>
            </w:r>
            <w:r w:rsidRPr="00646FB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1" w14:textId="6DAB1EEA" w:rsidR="00646FB9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 xml:space="preserve">Vidinio konteinerio (atliekų </w:t>
            </w:r>
            <w:proofErr w:type="spellStart"/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kaupyklos</w:t>
            </w:r>
            <w:proofErr w:type="spellEnd"/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 talpa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: ________ m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vertAlign w:val="superscript"/>
              </w:rPr>
              <w:t xml:space="preserve">3   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(</w:t>
            </w:r>
            <w:r w:rsidR="00646FB9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</w:t>
            </w:r>
            <w:r w:rsidR="00646FB9" w:rsidRPr="000206DA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rašyti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</w:t>
            </w:r>
          </w:p>
          <w:p w14:paraId="39F40C0A" w14:textId="4274DEEF" w:rsidR="005C0C2D" w:rsidRPr="000206DA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</w:tc>
      </w:tr>
      <w:tr w:rsidR="005C0C2D" w:rsidRPr="00F50218" w14:paraId="4995E37C" w14:textId="2B5A6309" w:rsidTr="009E3A6E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A6B" w14:textId="77777777" w:rsidR="005C0C2D" w:rsidRPr="00F50218" w:rsidRDefault="005C0C2D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F6" w14:textId="626AF585" w:rsidR="006432CB" w:rsidRPr="004F7574" w:rsidRDefault="006432CB" w:rsidP="004A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Antžemin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ė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r w:rsidR="004A3996" w:rsidRPr="004F7574">
              <w:rPr>
                <w:rFonts w:ascii="Times New Roman" w:eastAsia="Times New Roman" w:hAnsi="Times New Roman"/>
                <w:bCs/>
                <w:iCs/>
              </w:rPr>
              <w:t>konteinerio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apdaila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 xml:space="preserve"> – plastikas </w:t>
            </w:r>
            <w:r w:rsidR="00371874" w:rsidRPr="004F7574">
              <w:rPr>
                <w:rFonts w:ascii="Times New Roman" w:eastAsia="Times New Roman" w:hAnsi="Times New Roman"/>
                <w:bCs/>
                <w:iCs/>
              </w:rPr>
              <w:t xml:space="preserve">arba 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metalas</w:t>
            </w:r>
            <w:r w:rsidR="002E4D9E" w:rsidRPr="004F7574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2661A25" w14:textId="77705750" w:rsidR="005C0C2D" w:rsidRPr="00F50218" w:rsidRDefault="005C0C2D" w:rsidP="006432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3CB" w14:textId="77777777" w:rsidR="005C0C2D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  <w:p w14:paraId="0646F714" w14:textId="77777777" w:rsidR="00C407DB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  <w:p w14:paraId="557A0D89" w14:textId="6B8160C7" w:rsidR="00C407DB" w:rsidRPr="00193940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Medžiaga: _________ (įrašyti)</w:t>
            </w:r>
          </w:p>
        </w:tc>
      </w:tr>
      <w:tr w:rsidR="009C6F3C" w:rsidRPr="00F50218" w14:paraId="7862E484" w14:textId="31EC6602" w:rsidTr="004C50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300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081" w14:textId="48741E22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Iškeliama talpa (kapsulė) atliekų surinkimui turi būti plastikinė arba metalinė ir turėti skysčių surinktuvą ne mažesnį kaip 2 proc. kapsulės tūrio.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2E8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B71AEF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73529EB5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Iškeliama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</w:t>
            </w: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talpa (kapsulė) atliekų surinkimui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: ____________(įrašyti plastikinė ar metalinė )</w:t>
            </w:r>
          </w:p>
          <w:p w14:paraId="439F898E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5A6CD38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Skysčių surinktuvo dydis ________ proc. (įrašyti) kapsulės tūrio</w:t>
            </w:r>
          </w:p>
          <w:p w14:paraId="5F2195F3" w14:textId="1E4E47C7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9C6F3C" w:rsidRPr="00F50218" w14:paraId="4ED93BBA" w14:textId="0325CFC6" w:rsidTr="00056A3A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6F4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63C" w14:textId="5CE8428C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Konteineris neturi turėti jokių elementų, dėl kurių jame liktų surinktos atliekos ir būtų neįmanoma jo visiškai ištuštinti.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4D9" w14:textId="554DE9F9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07477C" w:rsidRPr="00F50218" w14:paraId="3D2BC77F" w14:textId="1FD8DD94" w:rsidTr="00EB1AE7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37EA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20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B0C" w14:textId="4DE421E0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Atliekų įmetimo anga (skersmuo 250 – 400 mm) turi turėti dangtį.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AA7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0468F10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35C7DCF4" w14:textId="4C3A702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07477C" w:rsidRPr="00F50218" w14:paraId="0877FB03" w14:textId="7AFB1B0B" w:rsidTr="00676E2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AB1" w14:textId="77777777" w:rsidR="0007477C" w:rsidRPr="00F50218" w:rsidRDefault="0007477C" w:rsidP="003706C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right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0D" w14:textId="488E4876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Aukštis iki atliekų įmetimo angos apatinės dalies turi būti ne didesnis kaip 1200 mm ir ne mažesnis kaip 800 mm.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0A3" w14:textId="157EB1E8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Aukštis </w:t>
            </w: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iki atliekų įmetimo angos apatinės dalies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______________mm (įrašyti)</w:t>
            </w:r>
          </w:p>
        </w:tc>
      </w:tr>
      <w:tr w:rsidR="0007477C" w:rsidRPr="00F50218" w14:paraId="79B171E6" w14:textId="48FBC1CE" w:rsidTr="00CE25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24D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6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75C" w14:textId="3ADFBCAA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Konteinerio ištuštinimui turi būti naudojamas dviejų kablių mechanizmas.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E0" w14:textId="34559D0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AD7F60" w:rsidRPr="00F50218" w14:paraId="3B57301F" w14:textId="77525C59" w:rsidTr="00251A62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5CF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669" w14:textId="1DDD585F" w:rsidR="00AD7F60" w:rsidRPr="00F50218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 xml:space="preserve">MVA konteineriai turi atitikti Lietuvos Respublikoje galiojančius standartus LST EN 13071 (visų trijų dalių versijų) arba lygiaverčius standartus pagal taikymo sritį. 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E04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7B84C08F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2FC8D1FF" w14:textId="3004FABD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4E14E50A" w14:textId="2749CB86" w:rsidTr="000A5F4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09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BBA" w14:textId="5FF7BBBD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Gamintojas turi naudoti paviršiaus apdorojimo priemones arba medžiagas, kurios užtikrintų eksploatacines charakteristikas vidutiniškai agresyvioje aplinkoje (aplinkos agresyvumo klasė ne prastesnė kaip C3 pagal EN ISO 12944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D6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00BD320" w14:textId="62DE6078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09BF9BA7" w14:textId="5FC44493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7A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EDF" w14:textId="41DB9E8F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Metalinės dalys turi būti iš nerūdijančio plieno arba cinkuoto karštuoju būdu metalo (padengimo dangos storis pagal EN ISO 1461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B82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DC9DA82" w14:textId="20EF5CFE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F54B03" w:rsidRPr="00F50218" w14:paraId="534C8B70" w14:textId="77777777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07D" w14:textId="77777777" w:rsidR="00F54B03" w:rsidRPr="00F50218" w:rsidRDefault="00F54B03" w:rsidP="00F54B03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53F" w14:textId="3B3E0633" w:rsidR="00F54B03" w:rsidRPr="002F5DC8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Konteineriuose turi būti galimybė sumontuoti kvapų neutralizavimo</w:t>
            </w:r>
            <w:r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2B4" w14:textId="5580B548" w:rsidR="00F54B03" w:rsidRPr="00F84C5C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bookmarkEnd w:id="1"/>
    </w:tbl>
    <w:p w14:paraId="35D884F0" w14:textId="3C5477F0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84FEA51" w14:textId="3621FC8D" w:rsidR="00C320B1" w:rsidRDefault="00C320B1" w:rsidP="00C320B1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</w:t>
      </w:r>
      <w:r w:rsidRPr="00F50218">
        <w:rPr>
          <w:rFonts w:ascii="Times New Roman" w:hAnsi="Times New Roman"/>
          <w:i/>
          <w:iCs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EF3CF8E" w14:textId="77777777" w:rsidR="00C320B1" w:rsidRPr="00F50218" w:rsidRDefault="00C320B1" w:rsidP="00C320B1">
      <w:pPr>
        <w:spacing w:after="0" w:line="240" w:lineRule="auto"/>
        <w:rPr>
          <w:rFonts w:ascii="Times New Roman" w:hAnsi="Times New Roman"/>
          <w:i/>
          <w:iCs/>
        </w:rPr>
      </w:pPr>
    </w:p>
    <w:p w14:paraId="4E70ADA6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3413FE" w:rsidRPr="00191CC4" w14:paraId="2C11CD7A" w14:textId="77777777" w:rsidTr="00CE3B84">
        <w:tc>
          <w:tcPr>
            <w:tcW w:w="675" w:type="dxa"/>
          </w:tcPr>
          <w:p w14:paraId="53C29790" w14:textId="77443AF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E05DFC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6B3D5C7B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3413FE" w:rsidRPr="00191CC4" w14:paraId="6444C5BD" w14:textId="77777777" w:rsidTr="00CE3B84">
        <w:tc>
          <w:tcPr>
            <w:tcW w:w="675" w:type="dxa"/>
          </w:tcPr>
          <w:p w14:paraId="42047F4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4193F5AD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7D67CC5" w14:textId="77777777" w:rsidTr="00CE3B84">
        <w:tc>
          <w:tcPr>
            <w:tcW w:w="675" w:type="dxa"/>
          </w:tcPr>
          <w:p w14:paraId="3D62BFF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106B84E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A7D45CB" w14:textId="77777777" w:rsidR="003413FE" w:rsidRPr="00191CC4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EB4760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71E046B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59C4ED8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E819140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BAE37DE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5A1FD8A" w14:textId="77777777" w:rsidR="008A5421" w:rsidRDefault="003413FE" w:rsidP="003413FE">
      <w:r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Tiekėjas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</w:p>
    <w:sectPr w:rsidR="008A5421" w:rsidSect="003413FE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2EB4" w14:textId="77777777" w:rsidR="00653F00" w:rsidRDefault="00653F00" w:rsidP="003413FE">
      <w:pPr>
        <w:spacing w:after="0" w:line="240" w:lineRule="auto"/>
      </w:pPr>
      <w:r>
        <w:separator/>
      </w:r>
    </w:p>
  </w:endnote>
  <w:endnote w:type="continuationSeparator" w:id="0">
    <w:p w14:paraId="541E84DE" w14:textId="77777777" w:rsidR="00653F00" w:rsidRDefault="00653F00" w:rsidP="0034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C01F" w14:textId="77777777" w:rsidR="00653F00" w:rsidRDefault="00653F00" w:rsidP="003413FE">
      <w:pPr>
        <w:spacing w:after="0" w:line="240" w:lineRule="auto"/>
      </w:pPr>
      <w:r>
        <w:separator/>
      </w:r>
    </w:p>
  </w:footnote>
  <w:footnote w:type="continuationSeparator" w:id="0">
    <w:p w14:paraId="381B5281" w14:textId="77777777" w:rsidR="00653F00" w:rsidRDefault="00653F00" w:rsidP="003413FE">
      <w:pPr>
        <w:spacing w:after="0" w:line="240" w:lineRule="auto"/>
      </w:pPr>
      <w:r>
        <w:continuationSeparator/>
      </w:r>
    </w:p>
  </w:footnote>
  <w:footnote w:id="1">
    <w:p w14:paraId="138C4EF4" w14:textId="399E42EA" w:rsidR="00CE3B84" w:rsidRPr="00D36E40" w:rsidRDefault="00CE3B84" w:rsidP="00B94036">
      <w:pPr>
        <w:pStyle w:val="Puslapioinaostekstas"/>
        <w:jc w:val="both"/>
        <w:rPr>
          <w:rFonts w:ascii="Times New Roman" w:hAnsi="Times New Roman" w:cs="Times New Roman"/>
        </w:rPr>
      </w:pPr>
      <w:r w:rsidRPr="00D36E40">
        <w:rPr>
          <w:rStyle w:val="Puslapioinaosnuoroda"/>
          <w:rFonts w:ascii="Times New Roman" w:hAnsi="Times New Roman"/>
        </w:rPr>
        <w:footnoteRef/>
      </w:r>
      <w:r w:rsidRPr="00D36E40">
        <w:rPr>
          <w:rFonts w:ascii="Times New Roman" w:hAnsi="Times New Roman" w:cs="Times New Roman"/>
        </w:rPr>
        <w:t xml:space="preserve"> Nurodomas tik papildomas prekių garantijos terminas, kuris viršija būtiną techninėje specifikacijoje nustatytą prekės garantijos terminą – </w:t>
      </w:r>
      <w:r w:rsidR="008D251E">
        <w:rPr>
          <w:rFonts w:ascii="Times New Roman" w:hAnsi="Times New Roman" w:cs="Times New Roman"/>
        </w:rPr>
        <w:t>60</w:t>
      </w:r>
      <w:r w:rsidRPr="00D36E40">
        <w:rPr>
          <w:rFonts w:ascii="Times New Roman" w:hAnsi="Times New Roman" w:cs="Times New Roman"/>
        </w:rPr>
        <w:t xml:space="preserve"> mėn.</w:t>
      </w:r>
    </w:p>
  </w:footnote>
  <w:footnote w:id="2">
    <w:p w14:paraId="5277B232" w14:textId="77777777" w:rsidR="00CE3B84" w:rsidRPr="00C45DE1" w:rsidRDefault="00CE3B84" w:rsidP="003413FE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501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25202"/>
    <w:multiLevelType w:val="hybridMultilevel"/>
    <w:tmpl w:val="AC20C0E0"/>
    <w:lvl w:ilvl="0" w:tplc="3FE48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E4386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161001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4995621">
    <w:abstractNumId w:val="0"/>
  </w:num>
  <w:num w:numId="2" w16cid:durableId="1332217638">
    <w:abstractNumId w:val="3"/>
  </w:num>
  <w:num w:numId="3" w16cid:durableId="442724361">
    <w:abstractNumId w:val="2"/>
  </w:num>
  <w:num w:numId="4" w16cid:durableId="128388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FE"/>
    <w:rsid w:val="00020E6B"/>
    <w:rsid w:val="000516A6"/>
    <w:rsid w:val="0007477C"/>
    <w:rsid w:val="000C5F24"/>
    <w:rsid w:val="000F7E6B"/>
    <w:rsid w:val="00127948"/>
    <w:rsid w:val="001602B6"/>
    <w:rsid w:val="001864EA"/>
    <w:rsid w:val="00193940"/>
    <w:rsid w:val="001F5631"/>
    <w:rsid w:val="001F5BA8"/>
    <w:rsid w:val="002861D3"/>
    <w:rsid w:val="002B1880"/>
    <w:rsid w:val="002E4D9E"/>
    <w:rsid w:val="002F5DC8"/>
    <w:rsid w:val="003413FE"/>
    <w:rsid w:val="003706C0"/>
    <w:rsid w:val="00371874"/>
    <w:rsid w:val="00386F23"/>
    <w:rsid w:val="004708EC"/>
    <w:rsid w:val="0048088E"/>
    <w:rsid w:val="004A3996"/>
    <w:rsid w:val="004B5CEC"/>
    <w:rsid w:val="004F6899"/>
    <w:rsid w:val="004F74F7"/>
    <w:rsid w:val="004F7574"/>
    <w:rsid w:val="00531E6D"/>
    <w:rsid w:val="0055153A"/>
    <w:rsid w:val="00553C72"/>
    <w:rsid w:val="005600C1"/>
    <w:rsid w:val="005C0C2D"/>
    <w:rsid w:val="005F3453"/>
    <w:rsid w:val="00606CDB"/>
    <w:rsid w:val="006432CB"/>
    <w:rsid w:val="00646FB9"/>
    <w:rsid w:val="00653F00"/>
    <w:rsid w:val="006661CA"/>
    <w:rsid w:val="006665FD"/>
    <w:rsid w:val="00704A76"/>
    <w:rsid w:val="007430AD"/>
    <w:rsid w:val="007549F5"/>
    <w:rsid w:val="007C2882"/>
    <w:rsid w:val="007C3958"/>
    <w:rsid w:val="007F5C47"/>
    <w:rsid w:val="008A5421"/>
    <w:rsid w:val="008B2A43"/>
    <w:rsid w:val="008D251E"/>
    <w:rsid w:val="00902315"/>
    <w:rsid w:val="00932451"/>
    <w:rsid w:val="00950631"/>
    <w:rsid w:val="009619C8"/>
    <w:rsid w:val="009750A9"/>
    <w:rsid w:val="009B62D2"/>
    <w:rsid w:val="009C6F3C"/>
    <w:rsid w:val="00A12A25"/>
    <w:rsid w:val="00A237E8"/>
    <w:rsid w:val="00A36622"/>
    <w:rsid w:val="00A570FC"/>
    <w:rsid w:val="00AA2C33"/>
    <w:rsid w:val="00AD7F60"/>
    <w:rsid w:val="00AE4FF4"/>
    <w:rsid w:val="00B24EC2"/>
    <w:rsid w:val="00B305EB"/>
    <w:rsid w:val="00B65870"/>
    <w:rsid w:val="00B8613E"/>
    <w:rsid w:val="00B94036"/>
    <w:rsid w:val="00B9477D"/>
    <w:rsid w:val="00BF5B04"/>
    <w:rsid w:val="00C01708"/>
    <w:rsid w:val="00C320B1"/>
    <w:rsid w:val="00C40257"/>
    <w:rsid w:val="00C407DB"/>
    <w:rsid w:val="00C645B1"/>
    <w:rsid w:val="00C7190B"/>
    <w:rsid w:val="00C8204D"/>
    <w:rsid w:val="00C915DE"/>
    <w:rsid w:val="00C931A7"/>
    <w:rsid w:val="00CB0FF6"/>
    <w:rsid w:val="00CB2860"/>
    <w:rsid w:val="00CB44BF"/>
    <w:rsid w:val="00CE3B84"/>
    <w:rsid w:val="00D31BA4"/>
    <w:rsid w:val="00D36E40"/>
    <w:rsid w:val="00D5232A"/>
    <w:rsid w:val="00D575B8"/>
    <w:rsid w:val="00D75F51"/>
    <w:rsid w:val="00DA0060"/>
    <w:rsid w:val="00DA08EE"/>
    <w:rsid w:val="00DD6121"/>
    <w:rsid w:val="00E05DFC"/>
    <w:rsid w:val="00EB4223"/>
    <w:rsid w:val="00ED1E17"/>
    <w:rsid w:val="00EF51D0"/>
    <w:rsid w:val="00F124A2"/>
    <w:rsid w:val="00F54B03"/>
    <w:rsid w:val="00F74A7C"/>
    <w:rsid w:val="00F84C5C"/>
    <w:rsid w:val="00FB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4D3C"/>
  <w15:chartTrackingRefBased/>
  <w15:docId w15:val="{05832092-37F1-456B-831F-BE195612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3F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,List Paragraph11,Bullet EY,List Paragraph2,List Paragraph21,Lentele,lp1,Bullet 1,Use Case List Paragraph,Normal1,NRD_Numbering,NRD_antraste_2,Bullet points,Buletai,punktai"/>
    <w:basedOn w:val="prastasis"/>
    <w:link w:val="SraopastraipaDiagrama"/>
    <w:uiPriority w:val="34"/>
    <w:qFormat/>
    <w:rsid w:val="003413F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Lentelstinklelis">
    <w:name w:val="Table Grid"/>
    <w:basedOn w:val="prastojilentel"/>
    <w:rsid w:val="0034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rsid w:val="003413FE"/>
    <w:rPr>
      <w:rFonts w:cs="Times New Roman"/>
      <w:vertAlign w:val="superscript"/>
    </w:rPr>
  </w:style>
  <w:style w:type="character" w:customStyle="1" w:styleId="SraopastraipaDiagrama">
    <w:name w:val="Sąrašo pastraipa Diagrama"/>
    <w:aliases w:val="List Paragraph Red Diagrama,Numbering Diagrama,ERP-List Paragraph Diagrama,List Paragraph1 Diagrama,List Paragraph11 Diagrama,Bullet EY Diagrama,List Paragraph2 Diagrama,List Paragraph21 Diagrama,Lentele Diagrama,lp1 Diagrama"/>
    <w:link w:val="Sraopastraipa"/>
    <w:uiPriority w:val="34"/>
    <w:qFormat/>
    <w:rsid w:val="003413FE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3413F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3413FE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1CA"/>
    <w:rPr>
      <w:rFonts w:ascii="Segoe UI" w:eastAsiaTheme="minorEastAsia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4C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C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84C5C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C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4C5C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BDFB8-DB1C-4F25-84D4-04630E8D7298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2.xml><?xml version="1.0" encoding="utf-8"?>
<ds:datastoreItem xmlns:ds="http://schemas.openxmlformats.org/officeDocument/2006/customXml" ds:itemID="{A0F9596D-EDA0-4EA1-BF8C-1241CC36E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B8FD8-E414-4B1D-A7E8-664B1A15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C870B2-11D0-4389-8838-45CEBB13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3764</Words>
  <Characters>2147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21</cp:revision>
  <dcterms:created xsi:type="dcterms:W3CDTF">2025-12-12T08:50:00Z</dcterms:created>
  <dcterms:modified xsi:type="dcterms:W3CDTF">2025-12-15T13:48:00Z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